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D4" w:rsidP="006970D4" w:rsidRDefault="006970D4" w14:paraId="0715DEF2" w14:textId="77777777">
      <w:pPr>
        <w:pStyle w:val="Header"/>
        <w:rPr>
          <w:rFonts w:ascii="Century Gothic" w:hAnsi="Century Gothic"/>
          <w:b/>
          <w:color w:val="2E74B5" w:themeColor="accent1" w:themeShade="BF"/>
          <w:sz w:val="32"/>
          <w:szCs w:val="32"/>
        </w:rPr>
      </w:pPr>
      <w:r w:rsidRPr="006970D4">
        <w:rPr>
          <w:rFonts w:ascii="Century Gothic" w:hAnsi="Century Gothic"/>
          <w:b/>
          <w:color w:val="2E74B5" w:themeColor="accent1" w:themeShade="BF"/>
          <w:sz w:val="32"/>
          <w:szCs w:val="32"/>
        </w:rPr>
        <w:t>How to get the</w:t>
      </w:r>
      <w:bookmarkStart w:name="_GoBack" w:id="0"/>
      <w:bookmarkEnd w:id="0"/>
      <w:r w:rsidRPr="006970D4">
        <w:rPr>
          <w:rFonts w:ascii="Century Gothic" w:hAnsi="Century Gothic"/>
          <w:b/>
          <w:color w:val="2E74B5" w:themeColor="accent1" w:themeShade="BF"/>
          <w:sz w:val="32"/>
          <w:szCs w:val="32"/>
        </w:rPr>
        <w:t xml:space="preserve"> most out of your volunteering</w:t>
      </w:r>
    </w:p>
    <w:p w:rsidRPr="006970D4" w:rsidR="006970D4" w:rsidP="006970D4" w:rsidRDefault="006970D4" w14:paraId="6D169B97" w14:textId="77777777">
      <w:pPr>
        <w:pStyle w:val="Header"/>
        <w:rPr>
          <w:rFonts w:ascii="Century Gothic" w:hAnsi="Century Gothic"/>
          <w:b/>
          <w:color w:val="2E74B5" w:themeColor="accent1" w:themeShade="BF"/>
          <w:sz w:val="32"/>
          <w:szCs w:val="32"/>
        </w:rPr>
      </w:pPr>
    </w:p>
    <w:p w:rsidRPr="00F76058" w:rsidR="00F76058" w:rsidP="00F76058" w:rsidRDefault="00FB7051" w14:paraId="175BDA1B" w14:textId="77777777">
      <w:pPr>
        <w:jc w:val="both"/>
        <w:rPr>
          <w:rFonts w:ascii="Century Gothic" w:hAnsi="Century Gothic"/>
          <w:sz w:val="24"/>
          <w:szCs w:val="24"/>
        </w:rPr>
      </w:pPr>
      <w:r w:rsidRPr="00F76058">
        <w:rPr>
          <w:rFonts w:ascii="Century Gothic" w:hAnsi="Century Gothic"/>
          <w:sz w:val="24"/>
          <w:szCs w:val="24"/>
        </w:rPr>
        <w:t>Volunteering is a fun and easy way to explore your interests and passions</w:t>
      </w:r>
      <w:r w:rsidRPr="00F76058" w:rsidR="00C031F3">
        <w:rPr>
          <w:rFonts w:ascii="Century Gothic" w:hAnsi="Century Gothic"/>
          <w:sz w:val="24"/>
          <w:szCs w:val="24"/>
        </w:rPr>
        <w:t>. It helps you gain</w:t>
      </w:r>
      <w:r w:rsidRPr="00F76058">
        <w:rPr>
          <w:rFonts w:ascii="Century Gothic" w:hAnsi="Century Gothic"/>
          <w:sz w:val="24"/>
          <w:szCs w:val="24"/>
        </w:rPr>
        <w:t xml:space="preserve"> valuable real-world experience</w:t>
      </w:r>
      <w:r w:rsidRPr="00F76058" w:rsidR="00C031F3">
        <w:rPr>
          <w:rFonts w:ascii="Century Gothic" w:hAnsi="Century Gothic"/>
          <w:sz w:val="24"/>
          <w:szCs w:val="24"/>
        </w:rPr>
        <w:t xml:space="preserve"> in a subject area that you are interested in. It is your chance to </w:t>
      </w:r>
      <w:r w:rsidRPr="00F76058">
        <w:rPr>
          <w:rFonts w:ascii="Century Gothic" w:hAnsi="Century Gothic"/>
          <w:sz w:val="24"/>
          <w:szCs w:val="24"/>
        </w:rPr>
        <w:t xml:space="preserve">develop new skills </w:t>
      </w:r>
      <w:r w:rsidRPr="00F76058" w:rsidR="00C031F3">
        <w:rPr>
          <w:rFonts w:ascii="Century Gothic" w:hAnsi="Century Gothic"/>
          <w:sz w:val="24"/>
          <w:szCs w:val="24"/>
        </w:rPr>
        <w:t>that may expand</w:t>
      </w:r>
      <w:r w:rsidRPr="00F76058">
        <w:rPr>
          <w:rFonts w:ascii="Century Gothic" w:hAnsi="Century Gothic"/>
          <w:sz w:val="24"/>
          <w:szCs w:val="24"/>
        </w:rPr>
        <w:t xml:space="preserve"> your professional </w:t>
      </w:r>
      <w:r w:rsidR="00F76058">
        <w:rPr>
          <w:rFonts w:ascii="Century Gothic" w:hAnsi="Century Gothic"/>
          <w:sz w:val="24"/>
          <w:szCs w:val="24"/>
        </w:rPr>
        <w:t>experience</w:t>
      </w:r>
      <w:r w:rsidRPr="00F76058" w:rsidR="008B4D83">
        <w:rPr>
          <w:rFonts w:ascii="Century Gothic" w:hAnsi="Century Gothic"/>
          <w:sz w:val="24"/>
          <w:szCs w:val="24"/>
        </w:rPr>
        <w:t xml:space="preserve"> and explore</w:t>
      </w:r>
      <w:r w:rsidRPr="00F76058">
        <w:rPr>
          <w:rFonts w:ascii="Century Gothic" w:hAnsi="Century Gothic"/>
          <w:sz w:val="24"/>
          <w:szCs w:val="24"/>
        </w:rPr>
        <w:t xml:space="preserve"> new </w:t>
      </w:r>
      <w:r w:rsidRPr="00F76058" w:rsidR="00C031F3">
        <w:rPr>
          <w:rFonts w:ascii="Century Gothic" w:hAnsi="Century Gothic"/>
          <w:sz w:val="24"/>
          <w:szCs w:val="24"/>
        </w:rPr>
        <w:t>opportunities</w:t>
      </w:r>
      <w:r w:rsidRPr="00F76058" w:rsidR="008B4D83">
        <w:rPr>
          <w:rFonts w:ascii="Century Gothic" w:hAnsi="Century Gothic"/>
          <w:sz w:val="24"/>
          <w:szCs w:val="24"/>
        </w:rPr>
        <w:t>.</w:t>
      </w:r>
    </w:p>
    <w:p w:rsidRPr="00F76058" w:rsidR="00FB7051" w:rsidP="00F76058" w:rsidRDefault="00FB7051" w14:paraId="39CB072A" w14:textId="77777777">
      <w:pPr>
        <w:jc w:val="both"/>
        <w:rPr>
          <w:rFonts w:ascii="Century Gothic" w:hAnsi="Century Gothic"/>
          <w:b/>
          <w:sz w:val="24"/>
          <w:szCs w:val="24"/>
        </w:rPr>
      </w:pPr>
      <w:r w:rsidRPr="00F76058">
        <w:rPr>
          <w:rFonts w:ascii="Century Gothic" w:hAnsi="Century Gothic"/>
          <w:b/>
          <w:sz w:val="24"/>
          <w:szCs w:val="24"/>
        </w:rPr>
        <w:t>Things to consider</w:t>
      </w:r>
      <w:r w:rsidR="00F76058">
        <w:rPr>
          <w:rFonts w:ascii="Century Gothic" w:hAnsi="Century Gothic"/>
          <w:b/>
          <w:sz w:val="24"/>
          <w:szCs w:val="24"/>
        </w:rPr>
        <w:t xml:space="preserve"> when thinking about volunteering</w:t>
      </w:r>
    </w:p>
    <w:p w:rsidRPr="00F76058" w:rsidR="00B22A9D" w:rsidP="00F76058" w:rsidRDefault="000364EF" w14:paraId="3CDEA96E" w14:textId="77777777">
      <w:pPr>
        <w:jc w:val="both"/>
        <w:rPr>
          <w:rFonts w:ascii="Century Gothic" w:hAnsi="Century Gothic"/>
          <w:sz w:val="24"/>
          <w:szCs w:val="24"/>
        </w:rPr>
      </w:pPr>
      <w:r w:rsidRPr="00F76058">
        <w:rPr>
          <w:rFonts w:ascii="Century Gothic" w:hAnsi="Century Gothic"/>
          <w:sz w:val="24"/>
          <w:szCs w:val="24"/>
        </w:rPr>
        <w:t xml:space="preserve">Why </w:t>
      </w:r>
      <w:r w:rsidRPr="00F76058" w:rsidR="00B22A9D">
        <w:rPr>
          <w:rFonts w:ascii="Century Gothic" w:hAnsi="Century Gothic"/>
          <w:sz w:val="24"/>
          <w:szCs w:val="24"/>
        </w:rPr>
        <w:t>I</w:t>
      </w:r>
      <w:r w:rsidRPr="00F76058">
        <w:rPr>
          <w:rFonts w:ascii="Century Gothic" w:hAnsi="Century Gothic"/>
          <w:sz w:val="24"/>
          <w:szCs w:val="24"/>
        </w:rPr>
        <w:t xml:space="preserve"> want to volunteer</w:t>
      </w:r>
      <w:r w:rsidRPr="00F76058" w:rsidR="00B22A9D">
        <w:rPr>
          <w:rFonts w:ascii="Century Gothic" w:hAnsi="Century Gothic"/>
          <w:sz w:val="24"/>
          <w:szCs w:val="24"/>
        </w:rPr>
        <w:t xml:space="preserve"> and what am I looking to get out of it? </w:t>
      </w:r>
    </w:p>
    <w:p w:rsidRPr="00F76058" w:rsidR="00B22A9D" w:rsidP="00F76058" w:rsidRDefault="00B22A9D" w14:paraId="4516AC44" w14:textId="77777777">
      <w:pPr>
        <w:jc w:val="both"/>
        <w:rPr>
          <w:rFonts w:ascii="Century Gothic" w:hAnsi="Century Gothic"/>
          <w:b/>
          <w:sz w:val="24"/>
          <w:szCs w:val="24"/>
        </w:rPr>
      </w:pPr>
      <w:r w:rsidRPr="00F76058">
        <w:rPr>
          <w:rFonts w:ascii="Century Gothic" w:hAnsi="Century Gothic"/>
          <w:b/>
          <w:sz w:val="24"/>
          <w:szCs w:val="24"/>
        </w:rPr>
        <w:t>Is it because I want to:</w:t>
      </w:r>
    </w:p>
    <w:p w:rsidRPr="00F76058" w:rsidR="00B22A9D" w:rsidP="00F76058" w:rsidRDefault="00B22A9D" w14:paraId="11DB753D" w14:textId="77777777">
      <w:pPr>
        <w:pStyle w:val="ListParagraph"/>
        <w:numPr>
          <w:ilvl w:val="0"/>
          <w:numId w:val="1"/>
        </w:numPr>
        <w:spacing w:line="360" w:lineRule="auto"/>
        <w:jc w:val="both"/>
        <w:rPr>
          <w:rFonts w:ascii="Century Gothic" w:hAnsi="Century Gothic"/>
          <w:b/>
          <w:sz w:val="24"/>
          <w:szCs w:val="24"/>
        </w:rPr>
      </w:pPr>
      <w:r w:rsidRPr="00F76058">
        <w:rPr>
          <w:rFonts w:ascii="Century Gothic" w:hAnsi="Century Gothic"/>
          <w:b/>
          <w:sz w:val="24"/>
          <w:szCs w:val="24"/>
        </w:rPr>
        <w:t>Have an impact on my local community and where I live</w:t>
      </w:r>
    </w:p>
    <w:p w:rsidRPr="00F76058" w:rsidR="00B22A9D" w:rsidP="163D09C3" w:rsidRDefault="00B22A9D" w14:paraId="2B2D520B" w14:textId="2561123C">
      <w:pPr>
        <w:pStyle w:val="ListParagraph"/>
        <w:numPr>
          <w:ilvl w:val="0"/>
          <w:numId w:val="1"/>
        </w:numPr>
        <w:spacing w:line="360" w:lineRule="auto"/>
        <w:jc w:val="both"/>
        <w:rPr>
          <w:rFonts w:ascii="Century Gothic" w:hAnsi="Century Gothic"/>
          <w:b w:val="1"/>
          <w:bCs w:val="1"/>
          <w:sz w:val="24"/>
          <w:szCs w:val="24"/>
        </w:rPr>
      </w:pPr>
      <w:r w:rsidRPr="163D09C3" w:rsidR="163D09C3">
        <w:rPr>
          <w:rFonts w:ascii="Century Gothic" w:hAnsi="Century Gothic"/>
          <w:b w:val="1"/>
          <w:bCs w:val="1"/>
          <w:sz w:val="24"/>
          <w:szCs w:val="24"/>
        </w:rPr>
        <w:t>Meet people who are different from me</w:t>
      </w:r>
    </w:p>
    <w:p w:rsidRPr="00F76058" w:rsidR="00B22A9D" w:rsidP="163D09C3" w:rsidRDefault="00B22A9D" w14:paraId="04B14245" w14:textId="1745BCF2">
      <w:pPr>
        <w:pStyle w:val="ListParagraph"/>
        <w:numPr>
          <w:ilvl w:val="0"/>
          <w:numId w:val="1"/>
        </w:numPr>
        <w:spacing w:line="360" w:lineRule="auto"/>
        <w:jc w:val="both"/>
        <w:rPr>
          <w:rFonts w:ascii="Century Gothic" w:hAnsi="Century Gothic"/>
          <w:b w:val="1"/>
          <w:bCs w:val="1"/>
          <w:sz w:val="24"/>
          <w:szCs w:val="24"/>
        </w:rPr>
      </w:pPr>
      <w:r w:rsidRPr="163D09C3" w:rsidR="163D09C3">
        <w:rPr>
          <w:rFonts w:ascii="Century Gothic" w:hAnsi="Century Gothic"/>
          <w:b w:val="1"/>
          <w:bCs w:val="1"/>
          <w:sz w:val="24"/>
          <w:szCs w:val="24"/>
        </w:rPr>
        <w:t>Try something new</w:t>
      </w:r>
    </w:p>
    <w:p w:rsidRPr="00F76058" w:rsidR="00B22A9D" w:rsidP="00F76058" w:rsidRDefault="00B22A9D" w14:paraId="1F48157A" w14:textId="77777777">
      <w:pPr>
        <w:pStyle w:val="ListParagraph"/>
        <w:numPr>
          <w:ilvl w:val="0"/>
          <w:numId w:val="1"/>
        </w:numPr>
        <w:spacing w:line="360" w:lineRule="auto"/>
        <w:jc w:val="both"/>
        <w:rPr>
          <w:rFonts w:ascii="Century Gothic" w:hAnsi="Century Gothic"/>
          <w:b/>
          <w:sz w:val="24"/>
          <w:szCs w:val="24"/>
        </w:rPr>
      </w:pPr>
      <w:r w:rsidRPr="00F76058">
        <w:rPr>
          <w:rFonts w:ascii="Century Gothic" w:hAnsi="Century Gothic"/>
          <w:b/>
          <w:sz w:val="24"/>
          <w:szCs w:val="24"/>
        </w:rPr>
        <w:t>Do something with my free time</w:t>
      </w:r>
    </w:p>
    <w:p w:rsidRPr="00F76058" w:rsidR="00B22A9D" w:rsidP="163D09C3" w:rsidRDefault="00B22A9D" w14:paraId="2B6CBCF1" w14:textId="51E236EF">
      <w:pPr>
        <w:pStyle w:val="ListParagraph"/>
        <w:numPr>
          <w:ilvl w:val="0"/>
          <w:numId w:val="1"/>
        </w:numPr>
        <w:spacing w:line="360" w:lineRule="auto"/>
        <w:jc w:val="both"/>
        <w:rPr>
          <w:rFonts w:ascii="Century Gothic" w:hAnsi="Century Gothic"/>
          <w:b w:val="1"/>
          <w:bCs w:val="1"/>
          <w:sz w:val="24"/>
          <w:szCs w:val="24"/>
        </w:rPr>
      </w:pPr>
      <w:r w:rsidRPr="163D09C3" w:rsidR="163D09C3">
        <w:rPr>
          <w:rFonts w:ascii="Century Gothic" w:hAnsi="Century Gothic"/>
          <w:b w:val="1"/>
          <w:bCs w:val="1"/>
          <w:sz w:val="24"/>
          <w:szCs w:val="24"/>
        </w:rPr>
        <w:t>Have a go at the type of work I might want to do as a full-time job</w:t>
      </w:r>
    </w:p>
    <w:p w:rsidRPr="00F76058" w:rsidR="00B22A9D" w:rsidP="163D09C3" w:rsidRDefault="00B22A9D" w14:paraId="0599384E" w14:textId="0C5CFF14">
      <w:pPr>
        <w:pStyle w:val="ListParagraph"/>
        <w:numPr>
          <w:ilvl w:val="0"/>
          <w:numId w:val="1"/>
        </w:numPr>
        <w:spacing w:line="360" w:lineRule="auto"/>
        <w:jc w:val="both"/>
        <w:rPr>
          <w:rFonts w:ascii="Century Gothic" w:hAnsi="Century Gothic"/>
          <w:b w:val="1"/>
          <w:bCs w:val="1"/>
          <w:sz w:val="24"/>
          <w:szCs w:val="24"/>
        </w:rPr>
      </w:pPr>
      <w:r w:rsidRPr="163D09C3" w:rsidR="163D09C3">
        <w:rPr>
          <w:rFonts w:ascii="Century Gothic" w:hAnsi="Century Gothic"/>
          <w:b w:val="1"/>
          <w:bCs w:val="1"/>
          <w:sz w:val="24"/>
          <w:szCs w:val="24"/>
        </w:rPr>
        <w:t>Do more with my interests and hobbies</w:t>
      </w:r>
    </w:p>
    <w:p w:rsidRPr="00F76058" w:rsidR="00B22A9D" w:rsidP="00F76058" w:rsidRDefault="00B22A9D" w14:paraId="6211B823" w14:textId="77777777">
      <w:pPr>
        <w:jc w:val="both"/>
        <w:rPr>
          <w:rFonts w:ascii="Century Gothic" w:hAnsi="Century Gothic"/>
          <w:b/>
          <w:sz w:val="24"/>
          <w:szCs w:val="24"/>
        </w:rPr>
      </w:pPr>
      <w:r w:rsidRPr="00F76058">
        <w:rPr>
          <w:rFonts w:ascii="Century Gothic" w:hAnsi="Century Gothic"/>
          <w:b/>
          <w:sz w:val="24"/>
          <w:szCs w:val="24"/>
        </w:rPr>
        <w:t xml:space="preserve">Other things to consider </w:t>
      </w:r>
    </w:p>
    <w:p w:rsidRPr="00F02743" w:rsidR="00F02743" w:rsidP="163D09C3" w:rsidRDefault="00F02743" w14:paraId="021F4E8C" w14:textId="0E69557A">
      <w:pPr>
        <w:pStyle w:val="ListParagraph"/>
        <w:numPr>
          <w:ilvl w:val="0"/>
          <w:numId w:val="1"/>
        </w:numPr>
        <w:spacing w:line="240" w:lineRule="auto"/>
        <w:jc w:val="both"/>
        <w:rPr>
          <w:rFonts w:ascii="Century Gothic" w:hAnsi="Century Gothic"/>
          <w:b w:val="1"/>
          <w:bCs w:val="1"/>
          <w:sz w:val="24"/>
          <w:szCs w:val="24"/>
        </w:rPr>
      </w:pPr>
      <w:r w:rsidRPr="163D09C3" w:rsidR="163D09C3">
        <w:rPr>
          <w:rFonts w:ascii="Century Gothic" w:hAnsi="Century Gothic"/>
          <w:b w:val="1"/>
          <w:bCs w:val="1"/>
          <w:sz w:val="24"/>
          <w:szCs w:val="24"/>
        </w:rPr>
        <w:t xml:space="preserve">Would I like to work with people, animals or would I rather work alone? </w:t>
      </w:r>
    </w:p>
    <w:p w:rsidR="00E229A8" w:rsidP="163D09C3" w:rsidRDefault="00E229A8" w14:paraId="70961A6E" w14:textId="7BF9B47D">
      <w:pPr>
        <w:pStyle w:val="ListParagraph"/>
        <w:numPr>
          <w:ilvl w:val="0"/>
          <w:numId w:val="1"/>
        </w:numPr>
        <w:spacing w:line="240" w:lineRule="auto"/>
        <w:jc w:val="both"/>
        <w:rPr>
          <w:rFonts w:ascii="Century Gothic" w:hAnsi="Century Gothic"/>
          <w:b w:val="1"/>
          <w:bCs w:val="1"/>
          <w:sz w:val="24"/>
          <w:szCs w:val="24"/>
        </w:rPr>
      </w:pPr>
      <w:r w:rsidRPr="163D09C3" w:rsidR="163D09C3">
        <w:rPr>
          <w:rFonts w:ascii="Century Gothic" w:hAnsi="Century Gothic"/>
          <w:b w:val="1"/>
          <w:bCs w:val="1"/>
          <w:sz w:val="24"/>
          <w:szCs w:val="24"/>
        </w:rPr>
        <w:t xml:space="preserve">Am I better behind the scenes or do I prefer to take a more visible role? </w:t>
      </w:r>
      <w:r w:rsidRPr="163D09C3" w:rsidR="163D09C3">
        <w:rPr>
          <w:rFonts w:ascii="Century Gothic" w:hAnsi="Century Gothic"/>
          <w:sz w:val="24"/>
          <w:szCs w:val="24"/>
        </w:rPr>
        <w:t>Do you want to be the front face o</w:t>
      </w:r>
      <w:r w:rsidRPr="163D09C3" w:rsidR="163D09C3">
        <w:rPr>
          <w:rFonts w:ascii="Century Gothic" w:hAnsi="Century Gothic"/>
          <w:sz w:val="24"/>
          <w:szCs w:val="24"/>
        </w:rPr>
        <w:t>f</w:t>
      </w:r>
      <w:r w:rsidRPr="163D09C3" w:rsidR="163D09C3">
        <w:rPr>
          <w:rFonts w:ascii="Century Gothic" w:hAnsi="Century Gothic"/>
          <w:sz w:val="24"/>
          <w:szCs w:val="24"/>
        </w:rPr>
        <w:t xml:space="preserve"> an organisation, this may be in a charity shop in a customer service role or supporting events</w:t>
      </w:r>
      <w:r w:rsidRPr="163D09C3" w:rsidR="163D09C3">
        <w:rPr>
          <w:rFonts w:ascii="Century Gothic" w:hAnsi="Century Gothic"/>
          <w:sz w:val="24"/>
          <w:szCs w:val="24"/>
        </w:rPr>
        <w:t>?</w:t>
      </w:r>
      <w:r w:rsidRPr="163D09C3" w:rsidR="163D09C3">
        <w:rPr>
          <w:rFonts w:ascii="Century Gothic" w:hAnsi="Century Gothic"/>
          <w:sz w:val="24"/>
          <w:szCs w:val="24"/>
        </w:rPr>
        <w:t xml:space="preserve"> However</w:t>
      </w:r>
      <w:r w:rsidRPr="163D09C3" w:rsidR="163D09C3">
        <w:rPr>
          <w:rFonts w:ascii="Century Gothic" w:hAnsi="Century Gothic"/>
          <w:sz w:val="24"/>
          <w:szCs w:val="24"/>
        </w:rPr>
        <w:t>,</w:t>
      </w:r>
      <w:r w:rsidRPr="163D09C3" w:rsidR="163D09C3">
        <w:rPr>
          <w:rFonts w:ascii="Century Gothic" w:hAnsi="Century Gothic"/>
          <w:sz w:val="24"/>
          <w:szCs w:val="24"/>
        </w:rPr>
        <w:t xml:space="preserve"> you may be the person in the background that is happy to help the organisation and its service tick over by entering data on a data base or being a trustee for a local charity.</w:t>
      </w:r>
    </w:p>
    <w:p w:rsidR="00F02743" w:rsidP="163D09C3" w:rsidRDefault="00F02743" w14:paraId="6FB0B46C" w14:textId="490AD84C">
      <w:pPr>
        <w:pStyle w:val="ListParagraph"/>
        <w:numPr>
          <w:ilvl w:val="0"/>
          <w:numId w:val="1"/>
        </w:numPr>
        <w:jc w:val="both"/>
        <w:rPr>
          <w:rFonts w:ascii="Century Gothic" w:hAnsi="Century Gothic"/>
          <w:b w:val="1"/>
          <w:bCs w:val="1"/>
          <w:sz w:val="24"/>
          <w:szCs w:val="24"/>
        </w:rPr>
      </w:pPr>
      <w:r w:rsidRPr="163D09C3" w:rsidR="163D09C3">
        <w:rPr>
          <w:rFonts w:ascii="Century Gothic" w:hAnsi="Century Gothic"/>
          <w:b w:val="1"/>
          <w:bCs w:val="1"/>
          <w:sz w:val="24"/>
          <w:szCs w:val="24"/>
        </w:rPr>
        <w:t xml:space="preserve">Your skills </w:t>
      </w:r>
      <w:r w:rsidRPr="163D09C3" w:rsidR="163D09C3">
        <w:rPr>
          <w:rFonts w:ascii="Century Gothic" w:hAnsi="Century Gothic"/>
          <w:sz w:val="24"/>
          <w:szCs w:val="24"/>
        </w:rPr>
        <w:t>- Ensure that you have the skills required to do the role and that they fit with your motivation. When carrying out some roles you may find that it isn’t</w:t>
      </w:r>
      <w:r w:rsidRPr="163D09C3" w:rsidR="163D09C3">
        <w:rPr>
          <w:rFonts w:ascii="Century Gothic" w:hAnsi="Century Gothic"/>
          <w:sz w:val="24"/>
          <w:szCs w:val="24"/>
        </w:rPr>
        <w:t>?</w:t>
      </w:r>
    </w:p>
    <w:p w:rsidRPr="00F02743" w:rsidR="00E229A8" w:rsidP="163D09C3" w:rsidRDefault="00E229A8" w14:paraId="3A7E7671" w14:textId="180CB55B">
      <w:pPr>
        <w:pStyle w:val="ListParagraph"/>
        <w:numPr>
          <w:ilvl w:val="0"/>
          <w:numId w:val="1"/>
        </w:numPr>
        <w:rPr>
          <w:rFonts w:ascii="Century Gothic" w:hAnsi="Century Gothic"/>
          <w:sz w:val="24"/>
          <w:szCs w:val="24"/>
        </w:rPr>
      </w:pPr>
      <w:r w:rsidRPr="163D09C3" w:rsidR="163D09C3">
        <w:rPr>
          <w:rFonts w:ascii="Century Gothic" w:hAnsi="Century Gothic"/>
          <w:b w:val="1"/>
          <w:bCs w:val="1"/>
          <w:sz w:val="24"/>
          <w:szCs w:val="24"/>
        </w:rPr>
        <w:t xml:space="preserve">Time - </w:t>
      </w:r>
      <w:r w:rsidRPr="163D09C3" w:rsidR="163D09C3">
        <w:rPr>
          <w:rFonts w:ascii="Century Gothic" w:hAnsi="Century Gothic"/>
          <w:sz w:val="24"/>
          <w:szCs w:val="24"/>
        </w:rPr>
        <w:t>Decide how much time you can give as a volunteer. Remember your other responsibilities such as any work, sport or family commitments.</w:t>
      </w:r>
      <w:r w:rsidRPr="163D09C3" w:rsidR="163D09C3">
        <w:rPr>
          <w:rFonts w:ascii="Century Gothic" w:hAnsi="Century Gothic"/>
          <w:sz w:val="24"/>
          <w:szCs w:val="24"/>
        </w:rPr>
        <w:t xml:space="preserve"> How much </w:t>
      </w:r>
      <w:r w:rsidRPr="163D09C3" w:rsidR="163D09C3">
        <w:rPr>
          <w:rFonts w:ascii="Century Gothic" w:hAnsi="Century Gothic"/>
          <w:sz w:val="24"/>
          <w:szCs w:val="24"/>
        </w:rPr>
        <w:t>flexibility</w:t>
      </w:r>
      <w:r w:rsidRPr="163D09C3" w:rsidR="163D09C3">
        <w:rPr>
          <w:rFonts w:ascii="Century Gothic" w:hAnsi="Century Gothic"/>
          <w:sz w:val="24"/>
          <w:szCs w:val="24"/>
        </w:rPr>
        <w:t xml:space="preserve"> there is in the role?</w:t>
      </w:r>
    </w:p>
    <w:p w:rsidRPr="00F02743" w:rsidR="00F02743" w:rsidP="163D09C3" w:rsidRDefault="00F02743" w14:paraId="32368BBD" w14:textId="1D9E5E59">
      <w:pPr>
        <w:pStyle w:val="ListParagraph"/>
        <w:numPr>
          <w:ilvl w:val="0"/>
          <w:numId w:val="1"/>
        </w:numPr>
        <w:jc w:val="both"/>
        <w:rPr>
          <w:rFonts w:ascii="Century Gothic" w:hAnsi="Century Gothic"/>
          <w:b w:val="1"/>
          <w:bCs w:val="1"/>
          <w:sz w:val="24"/>
          <w:szCs w:val="24"/>
        </w:rPr>
      </w:pPr>
      <w:r w:rsidRPr="163D09C3" w:rsidR="163D09C3">
        <w:rPr>
          <w:rFonts w:ascii="Century Gothic" w:hAnsi="Century Gothic"/>
          <w:b w:val="1"/>
          <w:bCs w:val="1"/>
          <w:sz w:val="24"/>
          <w:szCs w:val="24"/>
        </w:rPr>
        <w:t xml:space="preserve">Travel and other expenses – </w:t>
      </w:r>
      <w:r w:rsidRPr="163D09C3" w:rsidR="163D09C3">
        <w:rPr>
          <w:rFonts w:ascii="Century Gothic" w:hAnsi="Century Gothic"/>
          <w:sz w:val="24"/>
          <w:szCs w:val="24"/>
        </w:rPr>
        <w:t>in an ideal world you should not be out of pocket when volunteering however some organisations do not have</w:t>
      </w:r>
      <w:r w:rsidRPr="163D09C3" w:rsidR="163D09C3">
        <w:rPr>
          <w:rFonts w:ascii="Century Gothic" w:hAnsi="Century Gothic"/>
          <w:b w:val="1"/>
          <w:bCs w:val="1"/>
          <w:sz w:val="24"/>
          <w:szCs w:val="24"/>
        </w:rPr>
        <w:t xml:space="preserve"> </w:t>
      </w:r>
      <w:r w:rsidRPr="163D09C3" w:rsidR="163D09C3">
        <w:rPr>
          <w:rFonts w:ascii="Century Gothic" w:hAnsi="Century Gothic"/>
          <w:sz w:val="24"/>
          <w:szCs w:val="24"/>
        </w:rPr>
        <w:t xml:space="preserve">budgets that allow for volunteer expenses. If you need to claim back your expenses find out first if the organisation is able to reimburse your expenses </w:t>
      </w:r>
    </w:p>
    <w:p w:rsidR="006970D4" w:rsidP="163D09C3" w:rsidRDefault="006970D4" w14:paraId="79BC19F0" w14:textId="5D8896E5">
      <w:pPr>
        <w:pStyle w:val="ListParagraph"/>
        <w:numPr>
          <w:ilvl w:val="0"/>
          <w:numId w:val="1"/>
        </w:numPr>
        <w:jc w:val="both"/>
        <w:rPr>
          <w:rFonts w:ascii="Century Gothic" w:hAnsi="Century Gothic"/>
          <w:b w:val="1"/>
          <w:bCs w:val="1"/>
          <w:sz w:val="24"/>
          <w:szCs w:val="24"/>
        </w:rPr>
      </w:pPr>
      <w:r w:rsidRPr="163D09C3" w:rsidR="163D09C3">
        <w:rPr>
          <w:rFonts w:ascii="Century Gothic" w:hAnsi="Century Gothic"/>
          <w:b w:val="1"/>
          <w:bCs w:val="1"/>
          <w:sz w:val="24"/>
          <w:szCs w:val="24"/>
        </w:rPr>
        <w:t xml:space="preserve">How you will travel to and from the location </w:t>
      </w:r>
      <w:r w:rsidRPr="163D09C3" w:rsidR="163D09C3">
        <w:rPr>
          <w:rFonts w:ascii="Century Gothic" w:hAnsi="Century Gothic"/>
          <w:sz w:val="24"/>
          <w:szCs w:val="24"/>
        </w:rPr>
        <w:t>– is the place that you want to volunteer accessible by public transport or do you need your own car? Some places may not be easily accessible for example you may want to volunteer on a farm however, there are not any buses and you would need a car or motor bike to get their easily</w:t>
      </w:r>
      <w:r w:rsidRPr="163D09C3" w:rsidR="163D09C3">
        <w:rPr>
          <w:rFonts w:ascii="Century Gothic" w:hAnsi="Century Gothic"/>
          <w:b w:val="1"/>
          <w:bCs w:val="1"/>
          <w:sz w:val="24"/>
          <w:szCs w:val="24"/>
        </w:rPr>
        <w:t xml:space="preserve"> </w:t>
      </w:r>
    </w:p>
    <w:p w:rsidRPr="000F55D3" w:rsidR="000F55D3" w:rsidP="163D09C3" w:rsidRDefault="000F55D3" w14:paraId="5C019B12" w14:textId="324FAA4C">
      <w:pPr>
        <w:pStyle w:val="ListParagraph"/>
        <w:numPr>
          <w:ilvl w:val="0"/>
          <w:numId w:val="1"/>
        </w:numPr>
        <w:jc w:val="both"/>
        <w:rPr>
          <w:rFonts w:ascii="Century Gothic" w:hAnsi="Century Gothic"/>
          <w:sz w:val="24"/>
          <w:szCs w:val="24"/>
        </w:rPr>
      </w:pPr>
      <w:r w:rsidRPr="163D09C3" w:rsidR="163D09C3">
        <w:rPr>
          <w:rFonts w:ascii="Century Gothic" w:hAnsi="Century Gothic"/>
          <w:b w:val="1"/>
          <w:bCs w:val="1"/>
          <w:sz w:val="24"/>
          <w:szCs w:val="24"/>
        </w:rPr>
        <w:t xml:space="preserve">You’re donating your valuable time, </w:t>
      </w:r>
      <w:r w:rsidRPr="163D09C3" w:rsidR="163D09C3">
        <w:rPr>
          <w:rFonts w:ascii="Century Gothic" w:hAnsi="Century Gothic"/>
          <w:sz w:val="24"/>
          <w:szCs w:val="24"/>
        </w:rPr>
        <w:t>so it’s important that you enjoy and benefit from your volunteering. It’s important to make sure that your volunteer position is a good fit and to communicate with the people you’re working with in the volunteer organisation.</w:t>
      </w:r>
    </w:p>
    <w:p w:rsidRPr="006970D4" w:rsidR="006970D4" w:rsidP="163D09C3" w:rsidRDefault="006970D4" w14:paraId="544E5AF7" w14:textId="72E77E5E">
      <w:pPr>
        <w:pStyle w:val="ListParagraph"/>
        <w:numPr>
          <w:ilvl w:val="0"/>
          <w:numId w:val="1"/>
        </w:numPr>
        <w:jc w:val="both"/>
        <w:rPr>
          <w:rFonts w:ascii="Century Gothic" w:hAnsi="Century Gothic"/>
          <w:sz w:val="24"/>
          <w:szCs w:val="24"/>
        </w:rPr>
      </w:pPr>
      <w:r w:rsidRPr="163D09C3" w:rsidR="163D09C3">
        <w:rPr>
          <w:rFonts w:ascii="Century Gothic" w:hAnsi="Century Gothic"/>
          <w:b w:val="1"/>
          <w:bCs w:val="1"/>
          <w:sz w:val="24"/>
          <w:szCs w:val="24"/>
        </w:rPr>
        <w:t xml:space="preserve">Ask questions. </w:t>
      </w:r>
      <w:r w:rsidRPr="163D09C3" w:rsidR="163D09C3">
        <w:rPr>
          <w:rFonts w:ascii="Century Gothic" w:hAnsi="Century Gothic"/>
          <w:sz w:val="24"/>
          <w:szCs w:val="24"/>
        </w:rPr>
        <w:t xml:space="preserve">You want to make sure that the experience is right for your skills, your goals, and the time you want to spend. If you have any questions, be sure to speak up. </w:t>
      </w:r>
      <w:r w:rsidRPr="163D09C3" w:rsidR="163D09C3">
        <w:rPr>
          <w:rFonts w:ascii="Century Gothic" w:hAnsi="Century Gothic"/>
          <w:sz w:val="24"/>
          <w:szCs w:val="24"/>
        </w:rPr>
        <w:t>Q</w:t>
      </w:r>
      <w:r w:rsidRPr="163D09C3" w:rsidR="163D09C3">
        <w:rPr>
          <w:rFonts w:ascii="Century Gothic" w:hAnsi="Century Gothic"/>
          <w:sz w:val="24"/>
          <w:szCs w:val="24"/>
        </w:rPr>
        <w:t>uestions might</w:t>
      </w:r>
      <w:r w:rsidRPr="163D09C3" w:rsidR="163D09C3">
        <w:rPr>
          <w:rFonts w:ascii="Century Gothic" w:hAnsi="Century Gothic"/>
          <w:sz w:val="24"/>
          <w:szCs w:val="24"/>
        </w:rPr>
        <w:t xml:space="preserve"> be about </w:t>
      </w:r>
      <w:r w:rsidRPr="163D09C3" w:rsidR="163D09C3">
        <w:rPr>
          <w:rFonts w:ascii="Century Gothic" w:hAnsi="Century Gothic"/>
          <w:sz w:val="24"/>
          <w:szCs w:val="24"/>
        </w:rPr>
        <w:t>time commitment, if there’s any training involved</w:t>
      </w:r>
      <w:r w:rsidRPr="163D09C3" w:rsidR="163D09C3">
        <w:rPr>
          <w:rFonts w:ascii="Century Gothic" w:hAnsi="Century Gothic"/>
          <w:sz w:val="24"/>
          <w:szCs w:val="24"/>
        </w:rPr>
        <w:t xml:space="preserve"> and </w:t>
      </w:r>
      <w:r w:rsidRPr="163D09C3" w:rsidR="163D09C3">
        <w:rPr>
          <w:rFonts w:ascii="Century Gothic" w:hAnsi="Century Gothic"/>
          <w:sz w:val="24"/>
          <w:szCs w:val="24"/>
        </w:rPr>
        <w:t>who you will be working with</w:t>
      </w:r>
      <w:r w:rsidRPr="163D09C3" w:rsidR="163D09C3">
        <w:rPr>
          <w:rFonts w:ascii="Century Gothic" w:hAnsi="Century Gothic"/>
          <w:sz w:val="24"/>
          <w:szCs w:val="24"/>
        </w:rPr>
        <w:t>.</w:t>
      </w:r>
    </w:p>
    <w:p w:rsidRPr="000F55D3" w:rsidR="000F55D3" w:rsidP="163D09C3" w:rsidRDefault="000F55D3" w14:paraId="12FC061A" w14:textId="1836FE17">
      <w:pPr>
        <w:pStyle w:val="ListParagraph"/>
        <w:numPr>
          <w:ilvl w:val="0"/>
          <w:numId w:val="1"/>
        </w:numPr>
        <w:jc w:val="both"/>
        <w:rPr>
          <w:rFonts w:ascii="Century Gothic" w:hAnsi="Century Gothic"/>
          <w:b w:val="1"/>
          <w:bCs w:val="1"/>
          <w:sz w:val="24"/>
          <w:szCs w:val="24"/>
        </w:rPr>
      </w:pPr>
      <w:r w:rsidRPr="163D09C3" w:rsidR="163D09C3">
        <w:rPr>
          <w:rFonts w:ascii="Century Gothic" w:hAnsi="Century Gothic"/>
          <w:b w:val="1"/>
          <w:bCs w:val="1"/>
          <w:sz w:val="24"/>
          <w:szCs w:val="24"/>
        </w:rPr>
        <w:t xml:space="preserve">Make sure you know what’s expected. </w:t>
      </w:r>
      <w:r w:rsidRPr="163D09C3" w:rsidR="163D09C3">
        <w:rPr>
          <w:rFonts w:ascii="Century Gothic" w:hAnsi="Century Gothic"/>
          <w:sz w:val="24"/>
          <w:szCs w:val="24"/>
        </w:rPr>
        <w:t>Before starting, make sure you are comfortable with the organisation, know what is expected,</w:t>
      </w:r>
      <w:r w:rsidRPr="163D09C3" w:rsidR="163D09C3">
        <w:rPr>
          <w:rFonts w:ascii="Century Gothic" w:hAnsi="Century Gothic"/>
          <w:b w:val="1"/>
          <w:bCs w:val="1"/>
          <w:sz w:val="24"/>
          <w:szCs w:val="24"/>
        </w:rPr>
        <w:t xml:space="preserve"> </w:t>
      </w:r>
      <w:r w:rsidRPr="163D09C3" w:rsidR="163D09C3">
        <w:rPr>
          <w:rFonts w:ascii="Century Gothic" w:hAnsi="Century Gothic"/>
          <w:sz w:val="24"/>
          <w:szCs w:val="24"/>
        </w:rPr>
        <w:t>and understand the time commitment. Consider starting small so that you don’t over commit</w:t>
      </w:r>
      <w:r w:rsidRPr="163D09C3" w:rsidR="163D09C3">
        <w:rPr>
          <w:rFonts w:ascii="Century Gothic" w:hAnsi="Century Gothic"/>
          <w:b w:val="1"/>
          <w:bCs w:val="1"/>
          <w:sz w:val="24"/>
          <w:szCs w:val="24"/>
        </w:rPr>
        <w:t xml:space="preserve"> </w:t>
      </w:r>
      <w:r w:rsidRPr="163D09C3" w:rsidR="163D09C3">
        <w:rPr>
          <w:rFonts w:ascii="Century Gothic" w:hAnsi="Century Gothic"/>
          <w:sz w:val="24"/>
          <w:szCs w:val="24"/>
        </w:rPr>
        <w:t>yourself at first. Give yourself some flexibility to change your focus if needed</w:t>
      </w:r>
      <w:r w:rsidRPr="163D09C3" w:rsidR="163D09C3">
        <w:rPr>
          <w:rFonts w:ascii="Century Gothic" w:hAnsi="Century Gothic"/>
          <w:sz w:val="24"/>
          <w:szCs w:val="24"/>
        </w:rPr>
        <w:t>.</w:t>
      </w:r>
    </w:p>
    <w:p w:rsidRPr="006970D4" w:rsidR="006970D4" w:rsidP="163D09C3" w:rsidRDefault="006970D4" w14:paraId="5ADF28D8" w14:textId="104138C0">
      <w:pPr>
        <w:pStyle w:val="ListParagraph"/>
        <w:numPr>
          <w:ilvl w:val="0"/>
          <w:numId w:val="1"/>
        </w:numPr>
        <w:jc w:val="both"/>
        <w:rPr>
          <w:rFonts w:ascii="Century Gothic" w:hAnsi="Century Gothic"/>
          <w:b w:val="1"/>
          <w:bCs w:val="1"/>
          <w:sz w:val="24"/>
          <w:szCs w:val="24"/>
        </w:rPr>
      </w:pPr>
      <w:r w:rsidRPr="163D09C3" w:rsidR="163D09C3">
        <w:rPr>
          <w:rFonts w:ascii="Century Gothic" w:hAnsi="Century Gothic"/>
          <w:b w:val="1"/>
          <w:bCs w:val="1"/>
          <w:sz w:val="24"/>
          <w:szCs w:val="24"/>
        </w:rPr>
        <w:t xml:space="preserve">Don’t be afraid to make a change. </w:t>
      </w:r>
      <w:r w:rsidRPr="163D09C3" w:rsidR="163D09C3">
        <w:rPr>
          <w:rFonts w:ascii="Century Gothic" w:hAnsi="Century Gothic"/>
          <w:sz w:val="24"/>
          <w:szCs w:val="24"/>
        </w:rPr>
        <w:t>Speak up if your experience isn’t what you expected. Don’t force yourself into a bad fit. Talk to the organisation about changing your focus or consider looking for another match.</w:t>
      </w:r>
    </w:p>
    <w:p w:rsidRPr="006970D4" w:rsidR="000F55D3" w:rsidP="000F55D3" w:rsidRDefault="000F55D3" w14:paraId="3E2EBCC9" w14:textId="77777777">
      <w:pPr>
        <w:pStyle w:val="ListParagraph"/>
        <w:numPr>
          <w:ilvl w:val="0"/>
          <w:numId w:val="1"/>
        </w:numPr>
        <w:jc w:val="both"/>
        <w:rPr>
          <w:rFonts w:ascii="Century Gothic" w:hAnsi="Century Gothic"/>
          <w:b/>
          <w:sz w:val="24"/>
          <w:szCs w:val="24"/>
        </w:rPr>
      </w:pPr>
      <w:r w:rsidRPr="000F55D3">
        <w:rPr>
          <w:rFonts w:ascii="Century Gothic" w:hAnsi="Century Gothic"/>
          <w:b/>
          <w:sz w:val="24"/>
          <w:szCs w:val="24"/>
        </w:rPr>
        <w:t xml:space="preserve">Enjoy yourself. </w:t>
      </w:r>
      <w:r w:rsidRPr="000F55D3">
        <w:rPr>
          <w:rFonts w:ascii="Century Gothic" w:hAnsi="Century Gothic"/>
          <w:sz w:val="24"/>
          <w:szCs w:val="24"/>
        </w:rPr>
        <w:t>Most importantly, make sure you’re having fun! The best volunteer experiences benefit both the volunteer and the organisation. If you’re not enjoying yourself, ask yourself why. Is it the tasks you’re performing? The people you’re working with? Or are you uncomfortable simply because the situation is new and familiar? Pinpointing what’s bothering you can help you decide how to proceed.</w:t>
      </w:r>
    </w:p>
    <w:p w:rsidR="006970D4" w:rsidP="163D09C3" w:rsidRDefault="006970D4" w14:paraId="73876D0A" w14:noSpellErr="1" w14:textId="198BFEBE">
      <w:pPr>
        <w:pStyle w:val="Normal"/>
        <w:rPr>
          <w:rFonts w:ascii="Century Gothic" w:hAnsi="Century Gothic"/>
          <w:b w:val="1"/>
          <w:bCs w:val="1"/>
          <w:sz w:val="24"/>
          <w:szCs w:val="24"/>
        </w:rPr>
      </w:pPr>
    </w:p>
    <w:p w:rsidR="006970D4" w:rsidP="006970D4" w:rsidRDefault="006970D4" w14:paraId="2D6EFB9D" w14:textId="77777777">
      <w:pPr>
        <w:jc w:val="both"/>
        <w:rPr>
          <w:rFonts w:ascii="Century Gothic" w:hAnsi="Century Gothic"/>
          <w:sz w:val="24"/>
          <w:szCs w:val="24"/>
        </w:rPr>
      </w:pPr>
    </w:p>
    <w:p w:rsidR="006970D4" w:rsidP="006970D4" w:rsidRDefault="006970D4" w14:paraId="15B78DEE" w14:textId="77777777">
      <w:pPr>
        <w:jc w:val="center"/>
        <w:rPr>
          <w:rFonts w:ascii="Century Gothic" w:hAnsi="Century Gothic"/>
          <w:sz w:val="24"/>
          <w:szCs w:val="24"/>
        </w:rPr>
      </w:pPr>
      <w:r>
        <w:rPr>
          <w:rFonts w:ascii="Century Gothic" w:hAnsi="Century Gothic"/>
          <w:sz w:val="24"/>
          <w:szCs w:val="24"/>
        </w:rPr>
        <w:t xml:space="preserve">Volunteer Centre Croydon </w:t>
      </w:r>
    </w:p>
    <w:p w:rsidR="006970D4" w:rsidP="006970D4" w:rsidRDefault="006970D4" w14:paraId="3DCC9969" w14:textId="77777777">
      <w:pPr>
        <w:jc w:val="center"/>
        <w:rPr>
          <w:rFonts w:ascii="Century Gothic" w:hAnsi="Century Gothic"/>
          <w:sz w:val="24"/>
          <w:szCs w:val="24"/>
        </w:rPr>
      </w:pPr>
      <w:r>
        <w:rPr>
          <w:rFonts w:ascii="Century Gothic" w:hAnsi="Century Gothic"/>
          <w:sz w:val="24"/>
          <w:szCs w:val="24"/>
        </w:rPr>
        <w:t>Team Croydon Shop</w:t>
      </w:r>
    </w:p>
    <w:p w:rsidR="006970D4" w:rsidP="006970D4" w:rsidRDefault="006970D4" w14:paraId="6D262297" w14:textId="77777777">
      <w:pPr>
        <w:jc w:val="center"/>
        <w:rPr>
          <w:rFonts w:ascii="Century Gothic" w:hAnsi="Century Gothic"/>
          <w:sz w:val="24"/>
          <w:szCs w:val="24"/>
        </w:rPr>
      </w:pPr>
      <w:r>
        <w:rPr>
          <w:rFonts w:ascii="Century Gothic" w:hAnsi="Century Gothic"/>
          <w:sz w:val="24"/>
          <w:szCs w:val="24"/>
        </w:rPr>
        <w:t>Unit 32, Centrale Shopping Centre,</w:t>
      </w:r>
    </w:p>
    <w:p w:rsidR="006970D4" w:rsidP="006970D4" w:rsidRDefault="006970D4" w14:paraId="6B09E5B3" w14:textId="77777777">
      <w:pPr>
        <w:jc w:val="center"/>
        <w:rPr>
          <w:rFonts w:ascii="Century Gothic" w:hAnsi="Century Gothic"/>
          <w:sz w:val="24"/>
          <w:szCs w:val="24"/>
        </w:rPr>
      </w:pPr>
      <w:r>
        <w:rPr>
          <w:rFonts w:ascii="Century Gothic" w:hAnsi="Century Gothic"/>
          <w:sz w:val="24"/>
          <w:szCs w:val="24"/>
        </w:rPr>
        <w:t>Croydon, CR0 1TY</w:t>
      </w:r>
    </w:p>
    <w:p w:rsidR="006970D4" w:rsidP="006970D4" w:rsidRDefault="006970D4" w14:paraId="75BE0520" w14:textId="77777777">
      <w:pPr>
        <w:jc w:val="center"/>
        <w:rPr>
          <w:rFonts w:ascii="Century Gothic" w:hAnsi="Century Gothic"/>
          <w:sz w:val="24"/>
          <w:szCs w:val="24"/>
        </w:rPr>
      </w:pPr>
      <w:r>
        <w:rPr>
          <w:rFonts w:ascii="Century Gothic" w:hAnsi="Century Gothic"/>
          <w:sz w:val="24"/>
          <w:szCs w:val="24"/>
        </w:rPr>
        <w:t xml:space="preserve">Phone: 020 8253 7070 </w:t>
      </w:r>
      <w:r>
        <w:rPr>
          <w:rFonts w:ascii="Century Gothic" w:hAnsi="Century Gothic"/>
          <w:sz w:val="24"/>
          <w:szCs w:val="24"/>
        </w:rPr>
        <w:tab/>
      </w:r>
      <w:r>
        <w:rPr>
          <w:rFonts w:ascii="Century Gothic" w:hAnsi="Century Gothic"/>
          <w:sz w:val="24"/>
          <w:szCs w:val="24"/>
        </w:rPr>
        <w:t xml:space="preserve">Email: </w:t>
      </w:r>
      <w:hyperlink w:history="1" r:id="rId10">
        <w:r w:rsidRPr="00B453D4">
          <w:rPr>
            <w:rStyle w:val="Hyperlink"/>
            <w:rFonts w:ascii="Century Gothic" w:hAnsi="Century Gothic"/>
            <w:sz w:val="24"/>
            <w:szCs w:val="24"/>
          </w:rPr>
          <w:t>Volunteer@cvalive.org.uk</w:t>
        </w:r>
      </w:hyperlink>
      <w:r>
        <w:rPr>
          <w:rFonts w:ascii="Century Gothic" w:hAnsi="Century Gothic"/>
          <w:sz w:val="24"/>
          <w:szCs w:val="24"/>
        </w:rPr>
        <w:t xml:space="preserve"> </w:t>
      </w:r>
    </w:p>
    <w:p w:rsidRPr="006970D4" w:rsidR="006970D4" w:rsidP="006970D4" w:rsidRDefault="006970D4" w14:paraId="15D79BA2" w14:textId="77777777">
      <w:pPr>
        <w:jc w:val="center"/>
        <w:rPr>
          <w:rFonts w:ascii="Century Gothic" w:hAnsi="Century Gothic"/>
          <w:b/>
          <w:sz w:val="24"/>
          <w:szCs w:val="24"/>
        </w:rPr>
      </w:pPr>
    </w:p>
    <w:sectPr w:rsidRPr="006970D4" w:rsidR="006970D4" w:rsidSect="00F76058">
      <w:head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832" w:rsidP="00F76058" w:rsidRDefault="00CC0832" w14:paraId="67CAB166" w14:textId="77777777">
      <w:pPr>
        <w:spacing w:after="0" w:line="240" w:lineRule="auto"/>
      </w:pPr>
      <w:r>
        <w:separator/>
      </w:r>
    </w:p>
  </w:endnote>
  <w:endnote w:type="continuationSeparator" w:id="0">
    <w:p w:rsidR="00CC0832" w:rsidP="00F76058" w:rsidRDefault="00CC0832" w14:paraId="54B565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832" w:rsidP="00F76058" w:rsidRDefault="00CC0832" w14:paraId="271B0E66" w14:textId="77777777">
      <w:pPr>
        <w:spacing w:after="0" w:line="240" w:lineRule="auto"/>
      </w:pPr>
      <w:r>
        <w:separator/>
      </w:r>
    </w:p>
  </w:footnote>
  <w:footnote w:type="continuationSeparator" w:id="0">
    <w:p w:rsidR="00CC0832" w:rsidP="00F76058" w:rsidRDefault="00CC0832" w14:paraId="3CAC2D0B"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6970D4" w:rsidP="006970D4" w:rsidRDefault="006970D4" w14:paraId="67956D06" w14:textId="77777777">
    <w:pPr>
      <w:pStyle w:val="Header"/>
      <w:rPr>
        <w:rFonts w:ascii="Century Gothic" w:hAnsi="Century Gothic"/>
        <w:sz w:val="32"/>
        <w:szCs w:val="32"/>
      </w:rPr>
    </w:pPr>
    <w:r>
      <w:rPr>
        <w:rFonts w:ascii="Century Gothic" w:hAnsi="Century Gothic"/>
        <w:noProof/>
        <w:sz w:val="32"/>
        <w:szCs w:val="32"/>
        <w:lang w:eastAsia="en-GB"/>
      </w:rPr>
      <w:drawing>
        <wp:inline distT="0" distB="0" distL="0" distR="0" wp14:anchorId="3E2B7C6C" wp14:editId="25512170">
          <wp:extent cx="2314036"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
                    <a:extLst>
                      <a:ext uri="{28A0092B-C50C-407E-A947-70E740481C1C}">
                        <a14:useLocalDpi xmlns:a14="http://schemas.microsoft.com/office/drawing/2010/main" val="0"/>
                      </a:ext>
                    </a:extLst>
                  </a:blip>
                  <a:stretch>
                    <a:fillRect/>
                  </a:stretch>
                </pic:blipFill>
                <pic:spPr>
                  <a:xfrm>
                    <a:off x="0" y="0"/>
                    <a:ext cx="2324854" cy="478477"/>
                  </a:xfrm>
                  <a:prstGeom prst="rect">
                    <a:avLst/>
                  </a:prstGeom>
                </pic:spPr>
              </pic:pic>
            </a:graphicData>
          </a:graphic>
        </wp:inline>
      </w:drawing>
    </w:r>
    <w:r>
      <w:rPr>
        <w:rFonts w:ascii="Century Gothic" w:hAnsi="Century Gothic"/>
        <w:sz w:val="32"/>
        <w:szCs w:val="32"/>
      </w:rPr>
      <w:t xml:space="preserve">          </w:t>
    </w:r>
  </w:p>
  <w:p w:rsidR="006970D4" w:rsidP="006970D4" w:rsidRDefault="006970D4" w14:paraId="6A847AE2" w14:textId="77777777">
    <w:pPr>
      <w:pStyle w:val="Header"/>
      <w:rPr>
        <w:rFonts w:ascii="Century Gothic" w:hAnsi="Century Gothic"/>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E0E2E"/>
    <w:multiLevelType w:val="hybridMultilevel"/>
    <w:tmpl w:val="BE486C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51"/>
    <w:rsid w:val="000364EF"/>
    <w:rsid w:val="00073A70"/>
    <w:rsid w:val="00091A75"/>
    <w:rsid w:val="000F55D3"/>
    <w:rsid w:val="00394E0F"/>
    <w:rsid w:val="006970D4"/>
    <w:rsid w:val="006B7E7B"/>
    <w:rsid w:val="008B4D83"/>
    <w:rsid w:val="00B22A9D"/>
    <w:rsid w:val="00C031F3"/>
    <w:rsid w:val="00CC0832"/>
    <w:rsid w:val="00E229A8"/>
    <w:rsid w:val="00F02743"/>
    <w:rsid w:val="00F76058"/>
    <w:rsid w:val="00FB7051"/>
    <w:rsid w:val="163D0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51925"/>
  <w15:chartTrackingRefBased/>
  <w15:docId w15:val="{C71B138D-B1A8-401B-94AB-06BF29F277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22A9D"/>
    <w:pPr>
      <w:ind w:left="720"/>
      <w:contextualSpacing/>
    </w:pPr>
  </w:style>
  <w:style w:type="paragraph" w:styleId="Header">
    <w:name w:val="header"/>
    <w:basedOn w:val="Normal"/>
    <w:link w:val="HeaderChar"/>
    <w:uiPriority w:val="99"/>
    <w:unhideWhenUsed/>
    <w:rsid w:val="00F760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6058"/>
  </w:style>
  <w:style w:type="paragraph" w:styleId="Footer">
    <w:name w:val="footer"/>
    <w:basedOn w:val="Normal"/>
    <w:link w:val="FooterChar"/>
    <w:uiPriority w:val="99"/>
    <w:unhideWhenUsed/>
    <w:rsid w:val="00F760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6058"/>
  </w:style>
  <w:style w:type="character" w:styleId="Hyperlink">
    <w:name w:val="Hyperlink"/>
    <w:basedOn w:val="DefaultParagraphFont"/>
    <w:uiPriority w:val="99"/>
    <w:unhideWhenUsed/>
    <w:rsid w:val="00697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07349">
      <w:bodyDiv w:val="1"/>
      <w:marLeft w:val="0"/>
      <w:marRight w:val="0"/>
      <w:marTop w:val="0"/>
      <w:marBottom w:val="0"/>
      <w:divBdr>
        <w:top w:val="none" w:sz="0" w:space="0" w:color="auto"/>
        <w:left w:val="none" w:sz="0" w:space="0" w:color="auto"/>
        <w:bottom w:val="none" w:sz="0" w:space="0" w:color="auto"/>
        <w:right w:val="none" w:sz="0" w:space="0" w:color="auto"/>
      </w:divBdr>
    </w:div>
    <w:div w:id="16720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Volunteer@cvalive.org.uk"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630AD94AF5E42959AB46CCF882E7E" ma:contentTypeVersion="2" ma:contentTypeDescription="Create a new document." ma:contentTypeScope="" ma:versionID="40cf2976ccf15c3448f652557ad4d356">
  <xsd:schema xmlns:xsd="http://www.w3.org/2001/XMLSchema" xmlns:xs="http://www.w3.org/2001/XMLSchema" xmlns:p="http://schemas.microsoft.com/office/2006/metadata/properties" xmlns:ns2="28a14add-6374-43e5-ac6b-2d2d5dc6f39d" targetNamespace="http://schemas.microsoft.com/office/2006/metadata/properties" ma:root="true" ma:fieldsID="448818e2550bf500e294d478535ce273" ns2:_="">
    <xsd:import namespace="28a14add-6374-43e5-ac6b-2d2d5dc6f3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14add-6374-43e5-ac6b-2d2d5dc6f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8227A-EDE8-4F8C-B6D1-6AA2EE3D8D9A}"/>
</file>

<file path=customXml/itemProps2.xml><?xml version="1.0" encoding="utf-8"?>
<ds:datastoreItem xmlns:ds="http://schemas.openxmlformats.org/officeDocument/2006/customXml" ds:itemID="{9709A69D-D488-403D-9B70-62CC0F760A00}">
  <ds:schemaRefs>
    <ds:schemaRef ds:uri="http://schemas.microsoft.com/sharepoint/v3/contenttype/forms"/>
  </ds:schemaRefs>
</ds:datastoreItem>
</file>

<file path=customXml/itemProps3.xml><?xml version="1.0" encoding="utf-8"?>
<ds:datastoreItem xmlns:ds="http://schemas.openxmlformats.org/officeDocument/2006/customXml" ds:itemID="{5607F305-17AE-41AA-AD36-C04D336AEEFF}">
  <ds:schemaRefs>
    <ds:schemaRef ds:uri="7bddaaf0-37f9-4662-8480-0b4dddd189d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purl.org/dc/terms/"/>
    <ds:schemaRef ds:uri="2e8490e2-f0a6-46cc-9307-b570359ffd74"/>
    <ds:schemaRef ds:uri="http://schemas.microsoft.com/office/infopath/2007/PartnerControls"/>
    <ds:schemaRef ds:uri="8b1fb855-d142-46da-a0b1-76cb3258ba2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Lawrence</dc:creator>
  <cp:keywords/>
  <dc:description/>
  <cp:lastModifiedBy>Mary Lawrence</cp:lastModifiedBy>
  <cp:revision>3</cp:revision>
  <dcterms:created xsi:type="dcterms:W3CDTF">2019-06-13T09:24:00Z</dcterms:created>
  <dcterms:modified xsi:type="dcterms:W3CDTF">2019-10-07T13:03:43Z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0x010100CC2630AD94AF5E42959AB46CCF882E7E</vt:lpwstr>
  </property>
</Properties>
</file>